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1B91" w14:textId="72B4DE00" w:rsidR="00F41BEE" w:rsidRDefault="00D2682F" w:rsidP="009F2912">
      <w:pPr>
        <w:pStyle w:val="Title"/>
      </w:pPr>
      <w:r>
        <w:t>Kayla Huitt</w:t>
      </w:r>
    </w:p>
    <w:p w14:paraId="06ACA1B7" w14:textId="5A20A584" w:rsidR="00C702AF" w:rsidRDefault="00D2682F" w:rsidP="00C702AF">
      <w:pPr>
        <w:pStyle w:val="Heading1"/>
        <w:spacing w:before="0" w:line="276" w:lineRule="auto"/>
        <w:rPr>
          <w:sz w:val="22"/>
          <w:szCs w:val="22"/>
        </w:rPr>
      </w:pPr>
      <w:r w:rsidRPr="00D2682F">
        <w:rPr>
          <w:sz w:val="22"/>
          <w:szCs w:val="22"/>
        </w:rPr>
        <w:t>Portland, OR</w:t>
      </w:r>
      <w:r w:rsidR="00F41BEE" w:rsidRPr="00D2682F">
        <w:rPr>
          <w:sz w:val="22"/>
          <w:szCs w:val="22"/>
        </w:rPr>
        <w:t xml:space="preserve"> | </w:t>
      </w:r>
      <w:r w:rsidRPr="00D2682F">
        <w:rPr>
          <w:sz w:val="22"/>
          <w:szCs w:val="22"/>
        </w:rPr>
        <w:t>808-554-9097</w:t>
      </w:r>
      <w:r w:rsidR="00F41BEE" w:rsidRPr="00D2682F">
        <w:rPr>
          <w:sz w:val="22"/>
          <w:szCs w:val="22"/>
        </w:rPr>
        <w:t xml:space="preserve"> | </w:t>
      </w:r>
      <w:r w:rsidRPr="00D2682F">
        <w:rPr>
          <w:sz w:val="22"/>
          <w:szCs w:val="22"/>
        </w:rPr>
        <w:t>kmhkine@gmail.com</w:t>
      </w:r>
      <w:r w:rsidR="00F41BEE" w:rsidRPr="00D2682F">
        <w:rPr>
          <w:sz w:val="22"/>
          <w:szCs w:val="22"/>
        </w:rPr>
        <w:t xml:space="preserve"> </w:t>
      </w:r>
      <w:r w:rsidR="003E51B5" w:rsidRPr="00C702AF">
        <w:rPr>
          <w:color w:val="000000" w:themeColor="text1"/>
          <w:sz w:val="22"/>
          <w:szCs w:val="22"/>
        </w:rPr>
        <w:t>|</w:t>
      </w:r>
      <w:r w:rsidR="003E51B5">
        <w:rPr>
          <w:sz w:val="22"/>
          <w:szCs w:val="22"/>
        </w:rPr>
        <w:t xml:space="preserve"> </w:t>
      </w:r>
      <w:hyperlink r:id="rId11" w:history="1">
        <w:r w:rsidR="006E62AF" w:rsidRPr="008719B1">
          <w:rPr>
            <w:rStyle w:val="Hyperlink"/>
            <w:color w:val="204AB1"/>
            <w:sz w:val="22"/>
            <w:szCs w:val="22"/>
          </w:rPr>
          <w:t>View Portfolio</w:t>
        </w:r>
      </w:hyperlink>
      <w:r w:rsidR="00E21F9F" w:rsidRPr="00F91251">
        <w:rPr>
          <w:color w:val="0070C0"/>
        </w:rPr>
        <w:t xml:space="preserve"> </w:t>
      </w:r>
      <w:r w:rsidR="00E21F9F" w:rsidRPr="00C702AF">
        <w:rPr>
          <w:sz w:val="22"/>
          <w:szCs w:val="22"/>
        </w:rPr>
        <w:t xml:space="preserve">| </w:t>
      </w:r>
      <w:hyperlink r:id="rId12" w:history="1">
        <w:r w:rsidR="00E21F9F" w:rsidRPr="00F91251">
          <w:rPr>
            <w:rStyle w:val="Hyperlink"/>
            <w:b w:val="0"/>
            <w:bCs/>
            <w:color w:val="204AB1"/>
          </w:rPr>
          <w:t>LinkedIn</w:t>
        </w:r>
      </w:hyperlink>
      <w:r w:rsidR="008719B1">
        <w:rPr>
          <w:b w:val="0"/>
          <w:bCs/>
          <w:color w:val="204AB1"/>
        </w:rPr>
        <w:t xml:space="preserve"> </w:t>
      </w:r>
    </w:p>
    <w:p w14:paraId="147144B2" w14:textId="77777777" w:rsidR="001E512A" w:rsidRDefault="008C156B" w:rsidP="001E512A">
      <w:pPr>
        <w:pStyle w:val="Heading1"/>
        <w:spacing w:before="0" w:line="276" w:lineRule="auto"/>
        <w:rPr>
          <w:sz w:val="22"/>
          <w:szCs w:val="22"/>
        </w:rPr>
      </w:pPr>
      <w:r>
        <w:t>Summary</w:t>
      </w:r>
    </w:p>
    <w:p w14:paraId="093AE33A" w14:textId="59DC5A9E" w:rsidR="001E512A" w:rsidRPr="00F91251" w:rsidRDefault="001E512A" w:rsidP="00F91251">
      <w:pPr>
        <w:pStyle w:val="Style1"/>
        <w:numPr>
          <w:ilvl w:val="0"/>
          <w:numId w:val="0"/>
        </w:numPr>
        <w:rPr>
          <w:sz w:val="22"/>
          <w:szCs w:val="22"/>
        </w:rPr>
      </w:pPr>
      <w:r w:rsidRPr="00F91251">
        <w:t>Creative</w:t>
      </w:r>
      <w:r w:rsidR="0024442D" w:rsidRPr="00F91251">
        <w:t>, mission-driven</w:t>
      </w:r>
      <w:r w:rsidRPr="00F91251">
        <w:t xml:space="preserve"> communications professional with </w:t>
      </w:r>
      <w:r w:rsidR="002A32FB" w:rsidRPr="00F91251">
        <w:t>3</w:t>
      </w:r>
      <w:r w:rsidR="002B7FA4" w:rsidRPr="00F91251">
        <w:t xml:space="preserve">+ years of </w:t>
      </w:r>
      <w:r w:rsidRPr="00F91251">
        <w:t>experience in content strategy, visual storytelling, and multi-channel marketing. Background in education and design, with a passion for translating complex ideas into engaging, accessible content. Experienced in collaborating with cross-functional teams to develop audience-centered campaigns across digital, print, and email platforms.</w:t>
      </w:r>
    </w:p>
    <w:p w14:paraId="100203FE" w14:textId="26EA653F" w:rsidR="00F41BEE" w:rsidRDefault="00000000" w:rsidP="006E0605">
      <w:pPr>
        <w:pStyle w:val="Heading1"/>
      </w:pPr>
      <w:sdt>
        <w:sdtPr>
          <w:id w:val="1494989950"/>
          <w:placeholder>
            <w:docPart w:val="9F94D718F4707F4C93771411CE19902C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385FD4A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EDD455C" wp14:editId="39BADDEC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1D6EE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4EE26C0" w14:textId="00D9A006" w:rsidR="00D132C7" w:rsidRPr="002F583D" w:rsidRDefault="00D132C7" w:rsidP="00D132C7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Visual Communications</w:t>
      </w:r>
      <w:r w:rsidRPr="00D2682F">
        <w:rPr>
          <w:rFonts w:ascii="Arial" w:eastAsia="Times New Roman" w:hAnsi="Arial" w:cs="Arial"/>
          <w:color w:val="000000"/>
          <w:sz w:val="20"/>
          <w:szCs w:val="20"/>
        </w:rPr>
        <w:t xml:space="preserve"> Intern</w:t>
      </w:r>
      <w:r w:rsidR="006469B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2682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469B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Seattle Public Utilities</w:t>
      </w:r>
      <w:r w:rsidRPr="006469B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F583D">
        <w:rPr>
          <w:rFonts w:ascii="Arial" w:hAnsi="Arial" w:cs="Arial"/>
          <w:sz w:val="20"/>
          <w:szCs w:val="20"/>
        </w:rPr>
        <w:tab/>
      </w:r>
      <w:r>
        <w:rPr>
          <w:rStyle w:val="oypena"/>
          <w:rFonts w:ascii="Arial" w:hAnsi="Arial" w:cs="Arial"/>
          <w:color w:val="000000"/>
          <w:sz w:val="20"/>
          <w:szCs w:val="20"/>
        </w:rPr>
        <w:t>Oct</w:t>
      </w:r>
      <w:r w:rsidRPr="002F583D">
        <w:rPr>
          <w:rStyle w:val="oypena"/>
          <w:rFonts w:ascii="Arial" w:hAnsi="Arial" w:cs="Arial"/>
          <w:color w:val="000000"/>
          <w:sz w:val="20"/>
          <w:szCs w:val="20"/>
        </w:rPr>
        <w:t xml:space="preserve"> 2025 – </w:t>
      </w:r>
      <w:r>
        <w:rPr>
          <w:rStyle w:val="oypena"/>
          <w:rFonts w:ascii="Arial" w:hAnsi="Arial" w:cs="Arial"/>
          <w:color w:val="000000"/>
          <w:sz w:val="20"/>
          <w:szCs w:val="20"/>
        </w:rPr>
        <w:t>Present</w:t>
      </w:r>
    </w:p>
    <w:p w14:paraId="3A1CB49F" w14:textId="5F5DC5AF" w:rsidR="003C0DD5" w:rsidRPr="003C0DD5" w:rsidRDefault="003C0DD5" w:rsidP="003C0DD5">
      <w:pPr>
        <w:pStyle w:val="Style1"/>
      </w:pPr>
      <w:r w:rsidRPr="003C0DD5">
        <w:t>Design and produce multi-channel content</w:t>
      </w:r>
      <w:r>
        <w:t xml:space="preserve">, </w:t>
      </w:r>
      <w:r w:rsidRPr="003C0DD5">
        <w:t>including social media graphics, digital signage, email campaigns, and print materials</w:t>
      </w:r>
      <w:r w:rsidR="00656918">
        <w:t xml:space="preserve">, </w:t>
      </w:r>
      <w:r w:rsidRPr="003C0DD5">
        <w:t>including a 2</w:t>
      </w:r>
      <w:r w:rsidR="00B25031">
        <w:t>8</w:t>
      </w:r>
      <w:r w:rsidRPr="003C0DD5">
        <w:t>-page city report</w:t>
      </w:r>
      <w:r>
        <w:t xml:space="preserve">, </w:t>
      </w:r>
      <w:r w:rsidRPr="003C0DD5">
        <w:t>to communicate complex public information to diverse audiences</w:t>
      </w:r>
      <w:r>
        <w:t>.</w:t>
      </w:r>
      <w:r w:rsidRPr="003C0DD5">
        <w:t xml:space="preserve"> </w:t>
      </w:r>
    </w:p>
    <w:p w14:paraId="7A4A10B3" w14:textId="1571A58D" w:rsidR="003C0DD5" w:rsidRPr="003C0DD5" w:rsidRDefault="003C0DD5" w:rsidP="003C0DD5">
      <w:pPr>
        <w:pStyle w:val="Style1"/>
      </w:pPr>
      <w:r w:rsidRPr="003C0DD5">
        <w:t>Collaborate with cross-functional teams and subject matter experts to develop audience-centered visual storytelling aligned with brand and accessibility standards</w:t>
      </w:r>
      <w:r>
        <w:t>.</w:t>
      </w:r>
      <w:r w:rsidRPr="003C0DD5">
        <w:t xml:space="preserve"> </w:t>
      </w:r>
    </w:p>
    <w:p w14:paraId="066F942C" w14:textId="43E8DDAD" w:rsidR="003C0DD5" w:rsidRPr="003C0DD5" w:rsidRDefault="003C0DD5" w:rsidP="003C0DD5">
      <w:pPr>
        <w:pStyle w:val="Style1"/>
      </w:pPr>
      <w:r w:rsidRPr="003C0DD5">
        <w:t>Lead and direct photoshoots, producing original photography assets and supporting large-scale initiatives such as the Waste Management Line of Business redesign</w:t>
      </w:r>
      <w:r>
        <w:t>.</w:t>
      </w:r>
      <w:r w:rsidRPr="003C0DD5">
        <w:t xml:space="preserve"> </w:t>
      </w:r>
    </w:p>
    <w:p w14:paraId="3CB55884" w14:textId="2D935099" w:rsidR="003C0DD5" w:rsidRDefault="003C0DD5" w:rsidP="003C0DD5">
      <w:pPr>
        <w:pStyle w:val="Style1"/>
      </w:pPr>
      <w:r>
        <w:t xml:space="preserve">Contribute to video content strategy and production, helping increase social media engagement by </w:t>
      </w:r>
      <w:r w:rsidR="00A42FCE">
        <w:t>2</w:t>
      </w:r>
      <w:r>
        <w:t>0% through audience-focused storytelling</w:t>
      </w:r>
    </w:p>
    <w:p w14:paraId="4F6EF3E6" w14:textId="537C2204" w:rsidR="00F41BEE" w:rsidRPr="002F583D" w:rsidRDefault="00D2682F" w:rsidP="003C0DD5">
      <w:pPr>
        <w:pStyle w:val="Heading2"/>
        <w:rPr>
          <w:rFonts w:ascii="Arial" w:hAnsi="Arial" w:cs="Arial"/>
          <w:sz w:val="20"/>
          <w:szCs w:val="20"/>
        </w:rPr>
      </w:pPr>
      <w:r w:rsidRPr="00D2682F">
        <w:rPr>
          <w:rFonts w:ascii="Arial" w:eastAsia="Times New Roman" w:hAnsi="Arial" w:cs="Arial"/>
          <w:color w:val="000000"/>
          <w:sz w:val="20"/>
          <w:szCs w:val="20"/>
        </w:rPr>
        <w:t xml:space="preserve">Digital </w:t>
      </w:r>
      <w:r w:rsidR="00D436E4" w:rsidRPr="002F583D">
        <w:rPr>
          <w:rFonts w:ascii="Arial" w:eastAsia="Times New Roman" w:hAnsi="Arial" w:cs="Arial"/>
          <w:color w:val="000000"/>
          <w:sz w:val="20"/>
          <w:szCs w:val="20"/>
        </w:rPr>
        <w:t>Brand</w:t>
      </w:r>
      <w:r w:rsidRPr="00D2682F">
        <w:rPr>
          <w:rFonts w:ascii="Arial" w:eastAsia="Times New Roman" w:hAnsi="Arial" w:cs="Arial"/>
          <w:color w:val="000000"/>
          <w:sz w:val="20"/>
          <w:szCs w:val="20"/>
        </w:rPr>
        <w:t xml:space="preserve"> &amp; </w:t>
      </w:r>
      <w:r w:rsidR="00D436E4" w:rsidRPr="002F583D">
        <w:rPr>
          <w:rFonts w:ascii="Arial" w:eastAsia="Times New Roman" w:hAnsi="Arial" w:cs="Arial"/>
          <w:color w:val="000000"/>
          <w:sz w:val="20"/>
          <w:szCs w:val="20"/>
        </w:rPr>
        <w:t>Marketing</w:t>
      </w:r>
      <w:r w:rsidRPr="00D2682F">
        <w:rPr>
          <w:rFonts w:ascii="Arial" w:eastAsia="Times New Roman" w:hAnsi="Arial" w:cs="Arial"/>
          <w:color w:val="000000"/>
          <w:sz w:val="20"/>
          <w:szCs w:val="20"/>
        </w:rPr>
        <w:t xml:space="preserve"> Intern</w:t>
      </w:r>
      <w:r w:rsidR="006469B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2682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469B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Purpose Mindset</w:t>
      </w:r>
      <w:r w:rsidR="00003455" w:rsidRPr="002F583D">
        <w:rPr>
          <w:rFonts w:ascii="Arial" w:hAnsi="Arial" w:cs="Arial"/>
          <w:sz w:val="20"/>
          <w:szCs w:val="20"/>
        </w:rPr>
        <w:tab/>
      </w:r>
      <w:r w:rsidRPr="002F583D">
        <w:rPr>
          <w:rStyle w:val="oypena"/>
          <w:rFonts w:ascii="Arial" w:hAnsi="Arial" w:cs="Arial"/>
          <w:color w:val="000000"/>
          <w:sz w:val="20"/>
          <w:szCs w:val="20"/>
        </w:rPr>
        <w:t xml:space="preserve">Jan 2025 – </w:t>
      </w:r>
      <w:r w:rsidR="006E12C3">
        <w:rPr>
          <w:rStyle w:val="oypena"/>
          <w:rFonts w:ascii="Arial" w:hAnsi="Arial" w:cs="Arial"/>
          <w:color w:val="000000"/>
          <w:sz w:val="20"/>
          <w:szCs w:val="20"/>
        </w:rPr>
        <w:t>June 2025</w:t>
      </w:r>
    </w:p>
    <w:p w14:paraId="4AA2CF20" w14:textId="250BD471" w:rsidR="003C0DD5" w:rsidRPr="003C0DD5" w:rsidRDefault="003C0DD5" w:rsidP="003C0DD5">
      <w:pPr>
        <w:pStyle w:val="Style1"/>
      </w:pPr>
      <w:r w:rsidRPr="003C0DD5">
        <w:t>Developed and executed a comprehensive content marketing strategy to grow brand awareness</w:t>
      </w:r>
      <w:r w:rsidR="009E245B">
        <w:t xml:space="preserve">, </w:t>
      </w:r>
      <w:r w:rsidRPr="003C0DD5">
        <w:t>audience engagement</w:t>
      </w:r>
      <w:r w:rsidR="009E245B">
        <w:t>, and outreach</w:t>
      </w:r>
      <w:r w:rsidRPr="003C0DD5">
        <w:t xml:space="preserve"> for a podcast and book launch (</w:t>
      </w:r>
      <w:r w:rsidRPr="006469B5">
        <w:rPr>
          <w:rStyle w:val="Emphasis"/>
        </w:rPr>
        <w:t>Living With Purpose</w:t>
      </w:r>
      <w:r w:rsidRPr="003C0DD5">
        <w:t>)</w:t>
      </w:r>
      <w:r>
        <w:t>.</w:t>
      </w:r>
      <w:r w:rsidRPr="003C0DD5">
        <w:t xml:space="preserve"> </w:t>
      </w:r>
    </w:p>
    <w:p w14:paraId="62F0E4E6" w14:textId="1FE90ABF" w:rsidR="003C0DD5" w:rsidRPr="003C0DD5" w:rsidRDefault="006469B5" w:rsidP="003C0DD5">
      <w:pPr>
        <w:pStyle w:val="Style1"/>
      </w:pPr>
      <w:r>
        <w:t>Designed and l</w:t>
      </w:r>
      <w:r w:rsidR="003C0DD5" w:rsidRPr="003C0DD5">
        <w:t xml:space="preserve">aunched the organization’s first email marketing campaign via </w:t>
      </w:r>
      <w:proofErr w:type="spellStart"/>
      <w:r w:rsidR="003C0DD5" w:rsidRPr="003C0DD5">
        <w:t>MailerLite</w:t>
      </w:r>
      <w:proofErr w:type="spellEnd"/>
      <w:r w:rsidR="003C0DD5" w:rsidRPr="003C0DD5">
        <w:t>, using A/B testing to achieve a 41% average open rate</w:t>
      </w:r>
      <w:r w:rsidR="003C0DD5">
        <w:t>.</w:t>
      </w:r>
      <w:r w:rsidR="003C0DD5" w:rsidRPr="003C0DD5">
        <w:t xml:space="preserve"> </w:t>
      </w:r>
    </w:p>
    <w:p w14:paraId="4E8A496F" w14:textId="0FB5CAD4" w:rsidR="003C0DD5" w:rsidRPr="003C0DD5" w:rsidRDefault="003C0DD5" w:rsidP="003C0DD5">
      <w:pPr>
        <w:pStyle w:val="Style1"/>
      </w:pPr>
      <w:r w:rsidRPr="003C0DD5">
        <w:t>Created high-performing digital content, including a LinkedIn newsletter post with 8,000+ impressions</w:t>
      </w:r>
      <w:r>
        <w:t>.</w:t>
      </w:r>
    </w:p>
    <w:p w14:paraId="5579B50B" w14:textId="511EEB08" w:rsidR="003C0DD5" w:rsidRDefault="003C0DD5" w:rsidP="003C0DD5">
      <w:pPr>
        <w:pStyle w:val="Style1"/>
      </w:pPr>
      <w:r>
        <w:t>Used Google Analytics to track user behavior and inform ongoing content and engagement strategy.</w:t>
      </w:r>
    </w:p>
    <w:p w14:paraId="71A4F8A9" w14:textId="1CEDAA1E" w:rsidR="00F41BEE" w:rsidRPr="002F583D" w:rsidRDefault="00E84D9B" w:rsidP="003C0DD5">
      <w:pPr>
        <w:pStyle w:val="Heading2"/>
        <w:rPr>
          <w:rFonts w:ascii="Arial" w:hAnsi="Arial" w:cs="Arial"/>
          <w:sz w:val="20"/>
          <w:szCs w:val="20"/>
        </w:rPr>
      </w:pPr>
      <w:r w:rsidRPr="002F583D">
        <w:rPr>
          <w:rFonts w:ascii="Arial" w:hAnsi="Arial" w:cs="Arial"/>
          <w:sz w:val="20"/>
          <w:szCs w:val="20"/>
        </w:rPr>
        <w:t xml:space="preserve">Graphic </w:t>
      </w:r>
      <w:r w:rsidR="00E95A00" w:rsidRPr="002F583D">
        <w:rPr>
          <w:rFonts w:ascii="Arial" w:hAnsi="Arial" w:cs="Arial"/>
          <w:sz w:val="20"/>
          <w:szCs w:val="20"/>
        </w:rPr>
        <w:t>Designer</w:t>
      </w:r>
      <w:r w:rsidR="006469B5">
        <w:rPr>
          <w:rFonts w:ascii="Arial" w:eastAsia="Times New Roman" w:hAnsi="Arial" w:cs="Arial"/>
          <w:color w:val="000000"/>
          <w:sz w:val="20"/>
          <w:szCs w:val="20"/>
        </w:rPr>
        <w:t xml:space="preserve"> &amp; Content Creator,</w:t>
      </w:r>
      <w:r w:rsidR="00D2682F" w:rsidRPr="002F583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2682F" w:rsidRPr="006469B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Freelance</w:t>
      </w:r>
      <w:r w:rsidR="00D2682F" w:rsidRPr="002F583D">
        <w:rPr>
          <w:rFonts w:ascii="Arial" w:eastAsia="Times New Roman" w:hAnsi="Arial" w:cs="Arial"/>
          <w:color w:val="65615F"/>
          <w:sz w:val="20"/>
          <w:szCs w:val="20"/>
        </w:rPr>
        <w:t xml:space="preserve"> </w:t>
      </w:r>
      <w:r w:rsidR="00003455" w:rsidRPr="002F583D">
        <w:rPr>
          <w:rFonts w:ascii="Arial" w:hAnsi="Arial" w:cs="Arial"/>
          <w:sz w:val="20"/>
          <w:szCs w:val="20"/>
        </w:rPr>
        <w:tab/>
      </w:r>
      <w:r w:rsidR="00D2682F" w:rsidRPr="002F583D">
        <w:rPr>
          <w:rStyle w:val="oypena"/>
          <w:rFonts w:ascii="Arial" w:hAnsi="Arial" w:cs="Arial"/>
          <w:color w:val="000000"/>
          <w:sz w:val="20"/>
          <w:szCs w:val="20"/>
        </w:rPr>
        <w:t xml:space="preserve">Aug 2022 – </w:t>
      </w:r>
      <w:r w:rsidR="00EB5556">
        <w:rPr>
          <w:rStyle w:val="oypena"/>
          <w:rFonts w:ascii="Arial" w:hAnsi="Arial" w:cs="Arial"/>
          <w:color w:val="000000"/>
          <w:sz w:val="20"/>
          <w:szCs w:val="20"/>
        </w:rPr>
        <w:t>Sept</w:t>
      </w:r>
      <w:r w:rsidR="004E57FB">
        <w:rPr>
          <w:rStyle w:val="oypena"/>
          <w:rFonts w:ascii="Arial" w:hAnsi="Arial" w:cs="Arial"/>
          <w:color w:val="000000"/>
          <w:sz w:val="20"/>
          <w:szCs w:val="20"/>
        </w:rPr>
        <w:t xml:space="preserve"> 2025</w:t>
      </w:r>
    </w:p>
    <w:p w14:paraId="60C6A669" w14:textId="1BF80719" w:rsidR="00617A49" w:rsidRPr="00F260F1" w:rsidRDefault="00F260F1" w:rsidP="00511643">
      <w:pPr>
        <w:pStyle w:val="ListBullet"/>
        <w:rPr>
          <w:rFonts w:ascii="Arial" w:hAnsi="Arial" w:cs="Arial"/>
          <w:sz w:val="20"/>
          <w:szCs w:val="20"/>
        </w:rPr>
      </w:pPr>
      <w:r w:rsidRPr="00F260F1">
        <w:rPr>
          <w:rFonts w:ascii="Arial" w:hAnsi="Arial" w:cs="Arial"/>
          <w:sz w:val="20"/>
          <w:szCs w:val="20"/>
        </w:rPr>
        <w:t xml:space="preserve">Collaborated with the </w:t>
      </w:r>
      <w:r w:rsidRPr="00F41BEA">
        <w:rPr>
          <w:rFonts w:ascii="Arial" w:hAnsi="Arial" w:cs="Arial"/>
          <w:sz w:val="20"/>
          <w:szCs w:val="20"/>
        </w:rPr>
        <w:t>Oregon</w:t>
      </w:r>
      <w:r w:rsidRPr="00F260F1">
        <w:rPr>
          <w:rFonts w:ascii="Arial" w:hAnsi="Arial" w:cs="Arial"/>
          <w:i/>
          <w:iCs/>
          <w:sz w:val="20"/>
          <w:szCs w:val="20"/>
        </w:rPr>
        <w:t xml:space="preserve"> Office of Resilience and Emergency Management</w:t>
      </w:r>
      <w:r w:rsidRPr="00F260F1">
        <w:rPr>
          <w:rFonts w:ascii="Arial" w:hAnsi="Arial" w:cs="Arial"/>
          <w:sz w:val="20"/>
          <w:szCs w:val="20"/>
        </w:rPr>
        <w:t xml:space="preserve"> </w:t>
      </w:r>
      <w:r w:rsidR="00F41BEA">
        <w:rPr>
          <w:rFonts w:ascii="Arial" w:hAnsi="Arial" w:cs="Arial"/>
          <w:sz w:val="20"/>
          <w:szCs w:val="20"/>
        </w:rPr>
        <w:t xml:space="preserve">(OREM) </w:t>
      </w:r>
      <w:r w:rsidRPr="00F260F1">
        <w:rPr>
          <w:rFonts w:ascii="Arial" w:hAnsi="Arial" w:cs="Arial"/>
          <w:sz w:val="20"/>
          <w:szCs w:val="20"/>
        </w:rPr>
        <w:t>to design time-sensitive challenge coin graphics and branded visuals for OREM Academy</w:t>
      </w:r>
      <w:r>
        <w:rPr>
          <w:rFonts w:ascii="Arial" w:hAnsi="Arial" w:cs="Arial"/>
          <w:sz w:val="20"/>
          <w:szCs w:val="20"/>
        </w:rPr>
        <w:t>’s</w:t>
      </w:r>
      <w:r w:rsidRPr="00F260F1">
        <w:rPr>
          <w:rFonts w:ascii="Arial" w:hAnsi="Arial" w:cs="Arial"/>
          <w:sz w:val="20"/>
          <w:szCs w:val="20"/>
        </w:rPr>
        <w:t xml:space="preserve"> statewide emergency training series</w:t>
      </w:r>
      <w:r>
        <w:rPr>
          <w:rFonts w:ascii="Arial" w:hAnsi="Arial" w:cs="Arial"/>
          <w:sz w:val="20"/>
          <w:szCs w:val="20"/>
        </w:rPr>
        <w:t xml:space="preserve">, </w:t>
      </w:r>
      <w:r w:rsidRPr="00F260F1">
        <w:rPr>
          <w:rFonts w:ascii="Arial" w:hAnsi="Arial" w:cs="Arial"/>
          <w:sz w:val="20"/>
          <w:szCs w:val="20"/>
        </w:rPr>
        <w:t>ensuring alignment with official branding guidelines.</w:t>
      </w:r>
    </w:p>
    <w:p w14:paraId="089D7F45" w14:textId="7CA56F99" w:rsidR="00A67505" w:rsidRDefault="00A67505" w:rsidP="00511643">
      <w:pPr>
        <w:pStyle w:val="ListBulle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with </w:t>
      </w:r>
      <w:r>
        <w:rPr>
          <w:rFonts w:ascii="Arial" w:hAnsi="Arial" w:cs="Arial"/>
          <w:i/>
          <w:iCs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Doormatory</w:t>
      </w:r>
      <w:proofErr w:type="spellEnd"/>
      <w:r>
        <w:rPr>
          <w:rFonts w:ascii="Arial" w:hAnsi="Arial" w:cs="Arial"/>
          <w:sz w:val="20"/>
          <w:szCs w:val="20"/>
        </w:rPr>
        <w:t xml:space="preserve">, a Portland-based small business, to devise brand direction and product design concepts fitting their identity and market. </w:t>
      </w:r>
    </w:p>
    <w:p w14:paraId="75550C66" w14:textId="06935089" w:rsidR="00F260F1" w:rsidRPr="00F260F1" w:rsidRDefault="00F260F1" w:rsidP="00511643">
      <w:pPr>
        <w:pStyle w:val="ListBullet"/>
        <w:rPr>
          <w:rFonts w:ascii="Arial" w:hAnsi="Arial" w:cs="Arial"/>
          <w:sz w:val="20"/>
          <w:szCs w:val="20"/>
        </w:rPr>
      </w:pPr>
      <w:r w:rsidRPr="00F260F1">
        <w:rPr>
          <w:rFonts w:ascii="Arial" w:hAnsi="Arial" w:cs="Arial"/>
          <w:sz w:val="20"/>
          <w:szCs w:val="20"/>
        </w:rPr>
        <w:t xml:space="preserve">Developed album art, logo, and merchandise for </w:t>
      </w:r>
      <w:r w:rsidRPr="00F260F1">
        <w:rPr>
          <w:rStyle w:val="Strong"/>
          <w:rFonts w:ascii="Arial" w:eastAsiaTheme="majorEastAsia" w:hAnsi="Arial" w:cs="Arial"/>
          <w:b w:val="0"/>
          <w:bCs w:val="0"/>
          <w:sz w:val="20"/>
          <w:szCs w:val="20"/>
        </w:rPr>
        <w:t>Oregon-based musician</w:t>
      </w:r>
      <w:r w:rsidRPr="00F260F1">
        <w:rPr>
          <w:rFonts w:ascii="Arial" w:hAnsi="Arial" w:cs="Arial"/>
          <w:sz w:val="20"/>
          <w:szCs w:val="20"/>
        </w:rPr>
        <w:t>, strengthening their visual identity across digital and print platforms.</w:t>
      </w:r>
    </w:p>
    <w:p w14:paraId="2F4E5498" w14:textId="55B33904" w:rsidR="00D2682F" w:rsidRPr="002F583D" w:rsidRDefault="00E84D9B" w:rsidP="00D2682F">
      <w:pPr>
        <w:pStyle w:val="Heading2"/>
        <w:rPr>
          <w:rFonts w:ascii="Arial" w:hAnsi="Arial" w:cs="Arial"/>
          <w:sz w:val="20"/>
          <w:szCs w:val="20"/>
        </w:rPr>
      </w:pPr>
      <w:r w:rsidRPr="002F583D">
        <w:rPr>
          <w:rFonts w:ascii="Arial" w:eastAsia="Times New Roman" w:hAnsi="Arial" w:cs="Arial"/>
          <w:color w:val="000000"/>
          <w:sz w:val="20"/>
          <w:szCs w:val="20"/>
        </w:rPr>
        <w:t>Graphic Design</w:t>
      </w:r>
      <w:r w:rsidR="008B1837">
        <w:rPr>
          <w:rFonts w:ascii="Arial" w:eastAsia="Times New Roman" w:hAnsi="Arial" w:cs="Arial"/>
          <w:color w:val="000000"/>
          <w:sz w:val="20"/>
          <w:szCs w:val="20"/>
        </w:rPr>
        <w:t>er</w:t>
      </w:r>
      <w:r w:rsidR="006469B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6469B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EmpowHERto</w:t>
      </w:r>
      <w:r w:rsidR="00D2682F" w:rsidRPr="006469B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2682F" w:rsidRPr="002F583D">
        <w:rPr>
          <w:rFonts w:ascii="Arial" w:hAnsi="Arial" w:cs="Arial"/>
          <w:sz w:val="20"/>
          <w:szCs w:val="20"/>
        </w:rPr>
        <w:tab/>
      </w:r>
      <w:r w:rsidR="00D2682F" w:rsidRPr="002F583D">
        <w:rPr>
          <w:rStyle w:val="oypena"/>
          <w:rFonts w:ascii="Arial" w:hAnsi="Arial" w:cs="Arial"/>
          <w:color w:val="000000"/>
          <w:sz w:val="20"/>
          <w:szCs w:val="20"/>
        </w:rPr>
        <w:t>Nov 2023 – April 2024</w:t>
      </w:r>
    </w:p>
    <w:p w14:paraId="01DB5FCD" w14:textId="6929810E" w:rsidR="003C0DD5" w:rsidRPr="003C0DD5" w:rsidRDefault="003C0DD5" w:rsidP="003C0DD5">
      <w:pPr>
        <w:pStyle w:val="Style1"/>
      </w:pPr>
      <w:r w:rsidRPr="003C0DD5">
        <w:t xml:space="preserve">Led content creation and visual strategy across social media and newsletters, increasing engagement by 15% </w:t>
      </w:r>
    </w:p>
    <w:p w14:paraId="57F6E8F4" w14:textId="744D77CD" w:rsidR="003C0DD5" w:rsidRPr="003C0DD5" w:rsidRDefault="003C0DD5" w:rsidP="003C0DD5">
      <w:pPr>
        <w:pStyle w:val="Style1"/>
      </w:pPr>
      <w:r w:rsidRPr="003C0DD5">
        <w:t xml:space="preserve">Applied audience research and storytelling techniques to align messaging with organizational goals and community impact </w:t>
      </w:r>
    </w:p>
    <w:p w14:paraId="5CDCEFD5" w14:textId="0039B829" w:rsidR="003C0DD5" w:rsidRDefault="003C0DD5" w:rsidP="003C0DD5">
      <w:pPr>
        <w:pStyle w:val="Style1"/>
      </w:pPr>
      <w:r w:rsidRPr="003C0DD5">
        <w:t>Collaborated with cross-functional teams to ensure cohesive, inclusive brand communication across platforms</w:t>
      </w:r>
    </w:p>
    <w:p w14:paraId="494B623D" w14:textId="47E955B3" w:rsidR="001639D9" w:rsidRPr="001639D9" w:rsidRDefault="001639D9" w:rsidP="003C0DD5">
      <w:pPr>
        <w:pStyle w:val="Heading2"/>
        <w:tabs>
          <w:tab w:val="clear" w:pos="9360"/>
          <w:tab w:val="right" w:pos="9385"/>
        </w:tabs>
        <w:spacing w:after="117"/>
        <w:rPr>
          <w:rFonts w:ascii="Arial" w:hAnsi="Arial" w:cs="Arial"/>
          <w:sz w:val="20"/>
          <w:szCs w:val="20"/>
        </w:rPr>
      </w:pPr>
      <w:r w:rsidRPr="001639D9">
        <w:rPr>
          <w:rFonts w:ascii="Arial" w:hAnsi="Arial" w:cs="Arial"/>
          <w:sz w:val="20"/>
          <w:szCs w:val="20"/>
        </w:rPr>
        <w:lastRenderedPageBreak/>
        <w:t xml:space="preserve">Preschool </w:t>
      </w:r>
      <w:r w:rsidR="009E245B">
        <w:rPr>
          <w:rFonts w:ascii="Arial" w:hAnsi="Arial" w:cs="Arial"/>
          <w:sz w:val="20"/>
          <w:szCs w:val="20"/>
        </w:rPr>
        <w:t>Educator</w:t>
      </w:r>
      <w:r w:rsidRPr="001639D9">
        <w:rPr>
          <w:rFonts w:ascii="Arial" w:hAnsi="Arial" w:cs="Arial"/>
          <w:sz w:val="20"/>
          <w:szCs w:val="20"/>
        </w:rPr>
        <w:t xml:space="preserve"> &amp; Curriculum </w:t>
      </w:r>
      <w:r>
        <w:rPr>
          <w:rFonts w:ascii="Arial" w:hAnsi="Arial" w:cs="Arial"/>
          <w:sz w:val="20"/>
          <w:szCs w:val="20"/>
        </w:rPr>
        <w:t>Developer</w:t>
      </w:r>
      <w:r w:rsidR="006469B5">
        <w:rPr>
          <w:rFonts w:ascii="Arial" w:hAnsi="Arial" w:cs="Arial"/>
          <w:sz w:val="20"/>
          <w:szCs w:val="20"/>
        </w:rPr>
        <w:t xml:space="preserve">, </w:t>
      </w:r>
      <w:r w:rsidRPr="006469B5">
        <w:rPr>
          <w:rFonts w:ascii="Arial" w:hAnsi="Arial" w:cs="Arial"/>
          <w:i/>
          <w:iCs/>
          <w:color w:val="000000" w:themeColor="text1"/>
          <w:sz w:val="20"/>
          <w:szCs w:val="20"/>
        </w:rPr>
        <w:t>Sweet Day Community School</w:t>
      </w:r>
      <w:r w:rsidRPr="006469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64615E"/>
          <w:sz w:val="20"/>
          <w:szCs w:val="20"/>
        </w:rPr>
        <w:tab/>
        <w:t xml:space="preserve"> </w:t>
      </w:r>
      <w:r w:rsidRPr="001639D9">
        <w:rPr>
          <w:rFonts w:ascii="Arial" w:hAnsi="Arial" w:cs="Arial"/>
          <w:sz w:val="20"/>
          <w:szCs w:val="20"/>
        </w:rPr>
        <w:t>Jan 2019 – Sept 2024</w:t>
      </w:r>
      <w:r w:rsidRPr="001639D9">
        <w:rPr>
          <w:rFonts w:ascii="Arial" w:hAnsi="Arial" w:cs="Arial"/>
          <w:color w:val="191919"/>
          <w:sz w:val="20"/>
          <w:szCs w:val="20"/>
        </w:rPr>
        <w:t xml:space="preserve"> </w:t>
      </w:r>
    </w:p>
    <w:p w14:paraId="60393EFC" w14:textId="72B06E59" w:rsidR="001E512A" w:rsidRPr="001E512A" w:rsidRDefault="001E512A" w:rsidP="001E512A">
      <w:pPr>
        <w:pStyle w:val="Style1"/>
      </w:pPr>
      <w:r w:rsidRPr="001E512A">
        <w:t>Designed and implemented engaging, student-centered curriculum, translating complex concepts into accessible and meaningful learning experiences</w:t>
      </w:r>
      <w:r w:rsidR="00656918">
        <w:t>.</w:t>
      </w:r>
      <w:r w:rsidR="001F51EB">
        <w:t xml:space="preserve"> </w:t>
      </w:r>
      <w:r w:rsidR="00656918">
        <w:t xml:space="preserve"> </w:t>
      </w:r>
    </w:p>
    <w:p w14:paraId="0F323513" w14:textId="1BF18CA6" w:rsidR="001E512A" w:rsidRPr="001E512A" w:rsidRDefault="001E512A" w:rsidP="001E512A">
      <w:pPr>
        <w:pStyle w:val="Style1"/>
      </w:pPr>
      <w:r w:rsidRPr="001E512A">
        <w:t>Fostered community-centered learning environments focused on collaboration, communication, and inclusivity</w:t>
      </w:r>
      <w:r w:rsidR="00656918">
        <w:t>.</w:t>
      </w:r>
      <w:r w:rsidRPr="001E512A">
        <w:t xml:space="preserve"> </w:t>
      </w:r>
    </w:p>
    <w:p w14:paraId="142AC01E" w14:textId="1CAD83A4" w:rsidR="001E512A" w:rsidRPr="001E512A" w:rsidRDefault="001E512A" w:rsidP="001E512A">
      <w:pPr>
        <w:pStyle w:val="Style1"/>
      </w:pPr>
      <w:r w:rsidRPr="001E512A">
        <w:t>Led and mentored a team of educators, strengthening communication, organization, and team alignment</w:t>
      </w:r>
      <w:r w:rsidR="00656918">
        <w:t>.</w:t>
      </w:r>
      <w:r w:rsidRPr="001E512A">
        <w:t xml:space="preserve"> </w:t>
      </w:r>
    </w:p>
    <w:p w14:paraId="4E925422" w14:textId="578D4C2D" w:rsidR="00F41BEE" w:rsidRDefault="00000000" w:rsidP="001E512A">
      <w:pPr>
        <w:pStyle w:val="Heading1"/>
      </w:pPr>
      <w:sdt>
        <w:sdtPr>
          <w:id w:val="1513793667"/>
          <w:placeholder>
            <w:docPart w:val="302DBACF39BAB0409CDBD5224A2F028E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EB2736B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0E0782E" wp14:editId="4E6F678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4E9B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F02AC41" w14:textId="21FF1A1A" w:rsidR="00F41BEE" w:rsidRPr="00A561E1" w:rsidRDefault="00D2682F" w:rsidP="006E0605">
      <w:pPr>
        <w:pStyle w:val="Heading2"/>
        <w:rPr>
          <w:rFonts w:ascii="Arial" w:hAnsi="Arial" w:cs="Arial"/>
          <w:sz w:val="20"/>
          <w:szCs w:val="20"/>
        </w:rPr>
      </w:pPr>
      <w:r w:rsidRPr="00A561E1">
        <w:rPr>
          <w:rFonts w:ascii="Arial" w:hAnsi="Arial" w:cs="Arial"/>
          <w:sz w:val="20"/>
          <w:szCs w:val="20"/>
        </w:rPr>
        <w:t>University of Washington, Master’s in Communication Leadership</w:t>
      </w:r>
      <w:r w:rsidR="00003455" w:rsidRPr="00A561E1">
        <w:rPr>
          <w:rFonts w:ascii="Arial" w:hAnsi="Arial" w:cs="Arial"/>
          <w:sz w:val="20"/>
          <w:szCs w:val="20"/>
        </w:rPr>
        <w:tab/>
      </w:r>
      <w:r w:rsidR="00E95A00">
        <w:rPr>
          <w:rFonts w:ascii="Arial" w:hAnsi="Arial" w:cs="Arial"/>
          <w:sz w:val="20"/>
          <w:szCs w:val="20"/>
        </w:rPr>
        <w:t>Expected graduation: June</w:t>
      </w:r>
      <w:r w:rsidR="00E84D9B" w:rsidRPr="00A561E1">
        <w:rPr>
          <w:rFonts w:ascii="Arial" w:hAnsi="Arial" w:cs="Arial"/>
          <w:sz w:val="20"/>
          <w:szCs w:val="20"/>
        </w:rPr>
        <w:t>, 2026</w:t>
      </w:r>
    </w:p>
    <w:p w14:paraId="24973865" w14:textId="7066E04A" w:rsidR="00F41BEE" w:rsidRPr="00A561E1" w:rsidRDefault="00E84D9B" w:rsidP="00D52131">
      <w:pPr>
        <w:rPr>
          <w:rFonts w:ascii="Arial" w:hAnsi="Arial" w:cs="Arial"/>
          <w:sz w:val="20"/>
          <w:szCs w:val="20"/>
        </w:rPr>
      </w:pPr>
      <w:r w:rsidRPr="00A561E1">
        <w:rPr>
          <w:rFonts w:ascii="Arial" w:hAnsi="Arial" w:cs="Arial"/>
          <w:sz w:val="20"/>
          <w:szCs w:val="20"/>
        </w:rPr>
        <w:t xml:space="preserve">Relevant Coursework: Digital Media </w:t>
      </w:r>
      <w:r w:rsidR="003869E1" w:rsidRPr="00A561E1">
        <w:rPr>
          <w:rFonts w:ascii="Arial" w:hAnsi="Arial" w:cs="Arial"/>
          <w:sz w:val="20"/>
          <w:szCs w:val="20"/>
        </w:rPr>
        <w:t xml:space="preserve">Branding &amp; Marketing, Visual Storytelling, </w:t>
      </w:r>
      <w:r w:rsidR="00862A21">
        <w:rPr>
          <w:rFonts w:ascii="Arial" w:hAnsi="Arial" w:cs="Arial"/>
          <w:sz w:val="20"/>
          <w:szCs w:val="20"/>
        </w:rPr>
        <w:t xml:space="preserve">Future of Marketing, </w:t>
      </w:r>
      <w:r w:rsidR="003869E1" w:rsidRPr="00A561E1">
        <w:rPr>
          <w:rFonts w:ascii="Arial" w:hAnsi="Arial" w:cs="Arial"/>
          <w:sz w:val="20"/>
          <w:szCs w:val="20"/>
        </w:rPr>
        <w:t>UI Design</w:t>
      </w:r>
    </w:p>
    <w:p w14:paraId="14BD9D52" w14:textId="16CFFDB7" w:rsidR="00003455" w:rsidRPr="00A561E1" w:rsidRDefault="00D2682F" w:rsidP="003869E1">
      <w:pPr>
        <w:pStyle w:val="Heading2"/>
        <w:rPr>
          <w:rFonts w:ascii="Arial" w:hAnsi="Arial" w:cs="Arial"/>
          <w:sz w:val="20"/>
          <w:szCs w:val="20"/>
        </w:rPr>
      </w:pPr>
      <w:proofErr w:type="spellStart"/>
      <w:r w:rsidRPr="00A561E1">
        <w:rPr>
          <w:rFonts w:ascii="Arial" w:hAnsi="Arial" w:cs="Arial"/>
          <w:sz w:val="20"/>
          <w:szCs w:val="20"/>
        </w:rPr>
        <w:t>Marylhurst</w:t>
      </w:r>
      <w:proofErr w:type="spellEnd"/>
      <w:r w:rsidRPr="00A561E1">
        <w:rPr>
          <w:rFonts w:ascii="Arial" w:hAnsi="Arial" w:cs="Arial"/>
          <w:sz w:val="20"/>
          <w:szCs w:val="20"/>
        </w:rPr>
        <w:t xml:space="preserve"> University, Bachelor of Fine Arts </w:t>
      </w:r>
      <w:r w:rsidR="00003455" w:rsidRPr="00A561E1">
        <w:rPr>
          <w:rFonts w:ascii="Arial" w:hAnsi="Arial" w:cs="Arial"/>
          <w:sz w:val="20"/>
          <w:szCs w:val="20"/>
        </w:rPr>
        <w:tab/>
      </w:r>
      <w:r w:rsidR="00E84D9B" w:rsidRPr="00A561E1">
        <w:rPr>
          <w:rFonts w:ascii="Arial" w:hAnsi="Arial" w:cs="Arial"/>
          <w:sz w:val="20"/>
          <w:szCs w:val="20"/>
        </w:rPr>
        <w:t>2017</w:t>
      </w:r>
    </w:p>
    <w:p w14:paraId="354CD1E6" w14:textId="1BD0222A" w:rsidR="003869E1" w:rsidRDefault="003869E1" w:rsidP="003869E1">
      <w:pPr>
        <w:pStyle w:val="Heading2"/>
      </w:pPr>
      <w:r w:rsidRPr="00A561E1">
        <w:rPr>
          <w:rFonts w:ascii="Arial" w:hAnsi="Arial" w:cs="Arial"/>
          <w:sz w:val="20"/>
          <w:szCs w:val="20"/>
        </w:rPr>
        <w:t xml:space="preserve">Windward Community College, Associate of Arts </w:t>
      </w:r>
      <w:r w:rsidRPr="00A561E1">
        <w:rPr>
          <w:rFonts w:ascii="Arial" w:hAnsi="Arial" w:cs="Arial"/>
          <w:sz w:val="20"/>
          <w:szCs w:val="20"/>
        </w:rPr>
        <w:tab/>
        <w:t>2014</w:t>
      </w:r>
    </w:p>
    <w:p w14:paraId="49490045" w14:textId="77777777" w:rsidR="00F41BEE" w:rsidRDefault="00000000" w:rsidP="00D52131">
      <w:pPr>
        <w:pStyle w:val="Heading1"/>
      </w:pPr>
      <w:sdt>
        <w:sdtPr>
          <w:id w:val="592895854"/>
          <w:placeholder>
            <w:docPart w:val="9D251B5813FC6C4E80AFAD864F42CF27"/>
          </w:placeholder>
          <w:temporary/>
          <w:showingPlcHdr/>
          <w15:appearance w15:val="hidden"/>
        </w:sdtPr>
        <w:sdtContent>
          <w:r w:rsidR="00F41BEE">
            <w:t>Skills &amp; abilities</w:t>
          </w:r>
        </w:sdtContent>
      </w:sdt>
    </w:p>
    <w:p w14:paraId="109C3A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2E4B38A" wp14:editId="3AC87FC3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A728F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38B3E73" w14:textId="4F6C57AE" w:rsidR="008C156B" w:rsidRPr="008C156B" w:rsidRDefault="008C156B" w:rsidP="008C156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C156B">
        <w:rPr>
          <w:rStyle w:val="Strong"/>
          <w:rFonts w:ascii="Arial" w:eastAsiaTheme="majorEastAsia" w:hAnsi="Arial" w:cs="Arial"/>
          <w:sz w:val="20"/>
          <w:szCs w:val="20"/>
        </w:rPr>
        <w:t>Creative &amp; Brand Development</w:t>
      </w:r>
      <w:r w:rsidRPr="008C156B">
        <w:rPr>
          <w:rFonts w:ascii="Arial" w:hAnsi="Arial" w:cs="Arial"/>
          <w:sz w:val="20"/>
          <w:szCs w:val="20"/>
        </w:rPr>
        <w:br/>
        <w:t xml:space="preserve">Art Direction • Brand Identity • Visual Storytelling • </w:t>
      </w:r>
      <w:r w:rsidR="00656918">
        <w:rPr>
          <w:rFonts w:ascii="Arial" w:hAnsi="Arial" w:cs="Arial"/>
          <w:sz w:val="20"/>
          <w:szCs w:val="20"/>
        </w:rPr>
        <w:t>Typography</w:t>
      </w:r>
      <w:r w:rsidR="00656918" w:rsidRPr="008C156B">
        <w:rPr>
          <w:rFonts w:ascii="Arial" w:hAnsi="Arial" w:cs="Arial"/>
          <w:sz w:val="20"/>
          <w:szCs w:val="20"/>
        </w:rPr>
        <w:t xml:space="preserve"> • </w:t>
      </w:r>
      <w:r w:rsidRPr="008C156B">
        <w:rPr>
          <w:rFonts w:ascii="Arial" w:hAnsi="Arial" w:cs="Arial"/>
          <w:sz w:val="20"/>
          <w:szCs w:val="20"/>
        </w:rPr>
        <w:t xml:space="preserve">Campaign Concepting • Creative Development • </w:t>
      </w:r>
      <w:r w:rsidR="00764823">
        <w:rPr>
          <w:rFonts w:ascii="Arial" w:hAnsi="Arial" w:cs="Arial"/>
          <w:sz w:val="20"/>
          <w:szCs w:val="20"/>
        </w:rPr>
        <w:t>Product</w:t>
      </w:r>
      <w:r w:rsidRPr="008C156B">
        <w:rPr>
          <w:rFonts w:ascii="Arial" w:hAnsi="Arial" w:cs="Arial"/>
          <w:sz w:val="20"/>
          <w:szCs w:val="20"/>
        </w:rPr>
        <w:t xml:space="preserve"> Design • Brand Guidelines • </w:t>
      </w:r>
      <w:r w:rsidR="00656918" w:rsidRPr="008C156B">
        <w:rPr>
          <w:rFonts w:ascii="Arial" w:hAnsi="Arial" w:cs="Arial"/>
          <w:sz w:val="20"/>
          <w:szCs w:val="20"/>
        </w:rPr>
        <w:t xml:space="preserve"> </w:t>
      </w:r>
      <w:r w:rsidRPr="008C156B">
        <w:rPr>
          <w:rFonts w:ascii="Arial" w:hAnsi="Arial" w:cs="Arial"/>
          <w:sz w:val="20"/>
          <w:szCs w:val="20"/>
        </w:rPr>
        <w:t>Customer Engagement</w:t>
      </w:r>
      <w:r w:rsidR="00601AA7">
        <w:rPr>
          <w:rFonts w:ascii="Arial" w:hAnsi="Arial" w:cs="Arial"/>
          <w:sz w:val="20"/>
          <w:szCs w:val="20"/>
        </w:rPr>
        <w:t>s</w:t>
      </w:r>
    </w:p>
    <w:p w14:paraId="0FE78537" w14:textId="77CE318C" w:rsidR="008C156B" w:rsidRPr="008C156B" w:rsidRDefault="008C156B" w:rsidP="008C156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C156B">
        <w:rPr>
          <w:rStyle w:val="Strong"/>
          <w:rFonts w:ascii="Arial" w:eastAsiaTheme="majorEastAsia" w:hAnsi="Arial" w:cs="Arial"/>
          <w:sz w:val="20"/>
          <w:szCs w:val="20"/>
        </w:rPr>
        <w:t>Design &amp; Content Creation</w:t>
      </w:r>
      <w:r w:rsidRPr="008C156B">
        <w:rPr>
          <w:rFonts w:ascii="Arial" w:hAnsi="Arial" w:cs="Arial"/>
          <w:sz w:val="20"/>
          <w:szCs w:val="20"/>
        </w:rPr>
        <w:br/>
        <w:t>Adobe Creative Suite (Photoshop, Illustrator, InDesign</w:t>
      </w:r>
      <w:r w:rsidR="006216AD">
        <w:rPr>
          <w:rFonts w:ascii="Arial" w:hAnsi="Arial" w:cs="Arial"/>
          <w:sz w:val="20"/>
          <w:szCs w:val="20"/>
        </w:rPr>
        <w:t>, Premiere Pro</w:t>
      </w:r>
      <w:r w:rsidRPr="008C156B">
        <w:rPr>
          <w:rFonts w:ascii="Arial" w:hAnsi="Arial" w:cs="Arial"/>
          <w:sz w:val="20"/>
          <w:szCs w:val="20"/>
        </w:rPr>
        <w:t>)</w:t>
      </w:r>
      <w:r w:rsidR="006216AD" w:rsidRPr="008C156B">
        <w:rPr>
          <w:rFonts w:ascii="Arial" w:hAnsi="Arial" w:cs="Arial"/>
          <w:sz w:val="20"/>
          <w:szCs w:val="20"/>
        </w:rPr>
        <w:t xml:space="preserve"> •</w:t>
      </w:r>
      <w:r w:rsidR="006216AD">
        <w:rPr>
          <w:rFonts w:ascii="Arial" w:hAnsi="Arial" w:cs="Arial"/>
          <w:sz w:val="20"/>
          <w:szCs w:val="20"/>
        </w:rPr>
        <w:t xml:space="preserve"> </w:t>
      </w:r>
      <w:r w:rsidRPr="008C156B">
        <w:rPr>
          <w:rFonts w:ascii="Arial" w:hAnsi="Arial" w:cs="Arial"/>
          <w:sz w:val="20"/>
          <w:szCs w:val="20"/>
        </w:rPr>
        <w:t xml:space="preserve">Figma • Canva • WordPress • Photography • </w:t>
      </w:r>
      <w:r w:rsidR="006216AD">
        <w:rPr>
          <w:rFonts w:ascii="Arial" w:hAnsi="Arial" w:cs="Arial"/>
          <w:sz w:val="20"/>
          <w:szCs w:val="20"/>
        </w:rPr>
        <w:t xml:space="preserve">Video Editing </w:t>
      </w:r>
      <w:r w:rsidR="006216AD" w:rsidRPr="008C156B">
        <w:rPr>
          <w:rFonts w:ascii="Arial" w:hAnsi="Arial" w:cs="Arial"/>
          <w:sz w:val="20"/>
          <w:szCs w:val="20"/>
        </w:rPr>
        <w:t xml:space="preserve">• </w:t>
      </w:r>
      <w:r w:rsidRPr="008C156B">
        <w:rPr>
          <w:rFonts w:ascii="Arial" w:hAnsi="Arial" w:cs="Arial"/>
          <w:sz w:val="20"/>
          <w:szCs w:val="20"/>
        </w:rPr>
        <w:t>Digital Design • Web Design • Creative Design • Copywriting</w:t>
      </w:r>
      <w:r w:rsidR="00A67505">
        <w:rPr>
          <w:rFonts w:ascii="Arial" w:hAnsi="Arial" w:cs="Arial"/>
          <w:sz w:val="20"/>
          <w:szCs w:val="20"/>
        </w:rPr>
        <w:t xml:space="preserve"> </w:t>
      </w:r>
      <w:r w:rsidRPr="008C156B">
        <w:rPr>
          <w:rFonts w:ascii="Arial" w:hAnsi="Arial" w:cs="Arial"/>
          <w:sz w:val="20"/>
          <w:szCs w:val="20"/>
        </w:rPr>
        <w:t>• Presentation Design</w:t>
      </w:r>
      <w:r w:rsidR="0024442D">
        <w:rPr>
          <w:rFonts w:ascii="Arial" w:hAnsi="Arial" w:cs="Arial"/>
          <w:sz w:val="20"/>
          <w:szCs w:val="20"/>
        </w:rPr>
        <w:t xml:space="preserve"> </w:t>
      </w:r>
      <w:r w:rsidR="0024442D" w:rsidRPr="008C156B">
        <w:rPr>
          <w:rFonts w:ascii="Arial" w:hAnsi="Arial" w:cs="Arial"/>
          <w:sz w:val="20"/>
          <w:szCs w:val="20"/>
        </w:rPr>
        <w:t>•</w:t>
      </w:r>
      <w:r w:rsidR="0024442D">
        <w:rPr>
          <w:rFonts w:ascii="Arial" w:hAnsi="Arial" w:cs="Arial"/>
          <w:sz w:val="20"/>
          <w:szCs w:val="20"/>
        </w:rPr>
        <w:t xml:space="preserve"> Content Creator </w:t>
      </w:r>
    </w:p>
    <w:p w14:paraId="3FEE54BD" w14:textId="4441F2ED" w:rsidR="008C156B" w:rsidRPr="008C156B" w:rsidRDefault="008C156B" w:rsidP="008C156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C156B">
        <w:rPr>
          <w:rStyle w:val="Strong"/>
          <w:rFonts w:ascii="Arial" w:eastAsiaTheme="majorEastAsia" w:hAnsi="Arial" w:cs="Arial"/>
          <w:sz w:val="20"/>
          <w:szCs w:val="20"/>
        </w:rPr>
        <w:t>Marketing &amp; Strategy</w:t>
      </w:r>
      <w:r w:rsidRPr="008C156B">
        <w:rPr>
          <w:rFonts w:ascii="Arial" w:hAnsi="Arial" w:cs="Arial"/>
          <w:sz w:val="20"/>
          <w:szCs w:val="20"/>
        </w:rPr>
        <w:br/>
      </w:r>
      <w:r w:rsidR="009E245B">
        <w:rPr>
          <w:rFonts w:ascii="Arial" w:hAnsi="Arial" w:cs="Arial"/>
          <w:sz w:val="20"/>
          <w:szCs w:val="20"/>
        </w:rPr>
        <w:t>Marketing Communications</w:t>
      </w:r>
      <w:r w:rsidR="009E245B" w:rsidRPr="008C156B">
        <w:rPr>
          <w:rFonts w:ascii="Arial" w:hAnsi="Arial" w:cs="Arial"/>
          <w:sz w:val="20"/>
          <w:szCs w:val="20"/>
        </w:rPr>
        <w:t xml:space="preserve"> • </w:t>
      </w:r>
      <w:r w:rsidRPr="008C156B">
        <w:rPr>
          <w:rFonts w:ascii="Arial" w:hAnsi="Arial" w:cs="Arial"/>
          <w:sz w:val="20"/>
          <w:szCs w:val="20"/>
        </w:rPr>
        <w:t xml:space="preserve">Social Media Strategy • </w:t>
      </w:r>
      <w:r w:rsidR="006216AD" w:rsidRPr="008C156B">
        <w:rPr>
          <w:rFonts w:ascii="Arial" w:hAnsi="Arial" w:cs="Arial"/>
          <w:sz w:val="20"/>
          <w:szCs w:val="20"/>
        </w:rPr>
        <w:t xml:space="preserve">Email Marketing • </w:t>
      </w:r>
      <w:r w:rsidRPr="008C156B">
        <w:rPr>
          <w:rFonts w:ascii="Arial" w:hAnsi="Arial" w:cs="Arial"/>
          <w:sz w:val="20"/>
          <w:szCs w:val="20"/>
        </w:rPr>
        <w:t>Audience Engagement</w:t>
      </w:r>
      <w:r w:rsidR="006216AD" w:rsidRPr="008C156B">
        <w:rPr>
          <w:rFonts w:ascii="Arial" w:hAnsi="Arial" w:cs="Arial"/>
          <w:sz w:val="20"/>
          <w:szCs w:val="20"/>
        </w:rPr>
        <w:t xml:space="preserve"> •</w:t>
      </w:r>
      <w:r w:rsidR="006216AD">
        <w:rPr>
          <w:rFonts w:ascii="Arial" w:hAnsi="Arial" w:cs="Arial"/>
          <w:sz w:val="20"/>
          <w:szCs w:val="20"/>
        </w:rPr>
        <w:t xml:space="preserve"> </w:t>
      </w:r>
      <w:r w:rsidRPr="008C156B">
        <w:rPr>
          <w:rFonts w:ascii="Arial" w:hAnsi="Arial" w:cs="Arial"/>
          <w:sz w:val="20"/>
          <w:szCs w:val="20"/>
        </w:rPr>
        <w:t>Google Analytics • Market Research • Segmentation • Strategic Thinking</w:t>
      </w:r>
      <w:r w:rsidR="00D132C7" w:rsidRPr="008C156B">
        <w:rPr>
          <w:rFonts w:ascii="Arial" w:hAnsi="Arial" w:cs="Arial"/>
          <w:sz w:val="20"/>
          <w:szCs w:val="20"/>
        </w:rPr>
        <w:t xml:space="preserve"> •</w:t>
      </w:r>
      <w:r w:rsidR="00D132C7">
        <w:rPr>
          <w:rFonts w:ascii="Arial" w:hAnsi="Arial" w:cs="Arial"/>
          <w:sz w:val="20"/>
          <w:szCs w:val="20"/>
        </w:rPr>
        <w:t xml:space="preserve"> Customer Lifecycle Management</w:t>
      </w:r>
    </w:p>
    <w:p w14:paraId="3535B49F" w14:textId="0498BBDB" w:rsidR="008C156B" w:rsidRPr="008C156B" w:rsidRDefault="008C156B" w:rsidP="008C156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C156B">
        <w:rPr>
          <w:rStyle w:val="Strong"/>
          <w:rFonts w:ascii="Arial" w:eastAsiaTheme="majorEastAsia" w:hAnsi="Arial" w:cs="Arial"/>
          <w:sz w:val="20"/>
          <w:szCs w:val="20"/>
        </w:rPr>
        <w:t>Project Management &amp; Collaboration</w:t>
      </w:r>
      <w:r w:rsidRPr="008C156B">
        <w:rPr>
          <w:rFonts w:ascii="Arial" w:hAnsi="Arial" w:cs="Arial"/>
          <w:sz w:val="20"/>
          <w:szCs w:val="20"/>
        </w:rPr>
        <w:br/>
      </w:r>
      <w:r w:rsidR="00A67505" w:rsidRPr="008C156B">
        <w:rPr>
          <w:rFonts w:ascii="Arial" w:hAnsi="Arial" w:cs="Arial"/>
          <w:sz w:val="20"/>
          <w:szCs w:val="20"/>
        </w:rPr>
        <w:t xml:space="preserve">Project Management Software • </w:t>
      </w:r>
      <w:r w:rsidRPr="008C156B">
        <w:rPr>
          <w:rFonts w:ascii="Arial" w:hAnsi="Arial" w:cs="Arial"/>
          <w:sz w:val="20"/>
          <w:szCs w:val="20"/>
        </w:rPr>
        <w:t xml:space="preserve">Airtable </w:t>
      </w:r>
      <w:r w:rsidR="00A67505" w:rsidRPr="008C156B">
        <w:rPr>
          <w:rFonts w:ascii="Arial" w:hAnsi="Arial" w:cs="Arial"/>
          <w:sz w:val="20"/>
          <w:szCs w:val="20"/>
        </w:rPr>
        <w:t>•</w:t>
      </w:r>
      <w:r w:rsidR="00A67505">
        <w:rPr>
          <w:rFonts w:ascii="Arial" w:hAnsi="Arial" w:cs="Arial"/>
          <w:sz w:val="20"/>
          <w:szCs w:val="20"/>
        </w:rPr>
        <w:t xml:space="preserve"> </w:t>
      </w:r>
      <w:r w:rsidRPr="008C156B">
        <w:rPr>
          <w:rFonts w:ascii="Arial" w:hAnsi="Arial" w:cs="Arial"/>
          <w:sz w:val="20"/>
          <w:szCs w:val="20"/>
        </w:rPr>
        <w:t xml:space="preserve">Google Drive • Notion • </w:t>
      </w:r>
      <w:r w:rsidR="00A67505">
        <w:rPr>
          <w:rFonts w:ascii="Arial" w:hAnsi="Arial" w:cs="Arial"/>
          <w:sz w:val="20"/>
          <w:szCs w:val="20"/>
        </w:rPr>
        <w:t xml:space="preserve">Slack </w:t>
      </w:r>
      <w:r w:rsidR="00A67505" w:rsidRPr="008C156B">
        <w:rPr>
          <w:rFonts w:ascii="Arial" w:hAnsi="Arial" w:cs="Arial"/>
          <w:sz w:val="20"/>
          <w:szCs w:val="20"/>
        </w:rPr>
        <w:t>•</w:t>
      </w:r>
      <w:r w:rsidR="00A67505">
        <w:rPr>
          <w:rFonts w:ascii="Arial" w:hAnsi="Arial" w:cs="Arial"/>
          <w:sz w:val="20"/>
          <w:szCs w:val="20"/>
        </w:rPr>
        <w:t xml:space="preserve"> </w:t>
      </w:r>
      <w:r w:rsidR="006216AD">
        <w:rPr>
          <w:rFonts w:ascii="Arial" w:hAnsi="Arial" w:cs="Arial"/>
          <w:sz w:val="20"/>
          <w:szCs w:val="20"/>
        </w:rPr>
        <w:t xml:space="preserve">Asana </w:t>
      </w:r>
      <w:r w:rsidR="006216AD" w:rsidRPr="008C156B">
        <w:rPr>
          <w:rFonts w:ascii="Arial" w:hAnsi="Arial" w:cs="Arial"/>
          <w:sz w:val="20"/>
          <w:szCs w:val="20"/>
        </w:rPr>
        <w:t xml:space="preserve">• </w:t>
      </w:r>
      <w:r w:rsidR="006216AD">
        <w:rPr>
          <w:rFonts w:ascii="Arial" w:hAnsi="Arial" w:cs="Arial"/>
          <w:sz w:val="20"/>
          <w:szCs w:val="20"/>
        </w:rPr>
        <w:t xml:space="preserve">Microsoft </w:t>
      </w:r>
      <w:r w:rsidRPr="008C156B">
        <w:rPr>
          <w:rFonts w:ascii="Arial" w:hAnsi="Arial" w:cs="Arial"/>
          <w:sz w:val="20"/>
          <w:szCs w:val="20"/>
        </w:rPr>
        <w:t>Team</w:t>
      </w:r>
      <w:r w:rsidR="006216AD">
        <w:rPr>
          <w:rFonts w:ascii="Arial" w:hAnsi="Arial" w:cs="Arial"/>
          <w:sz w:val="20"/>
          <w:szCs w:val="20"/>
        </w:rPr>
        <w:t xml:space="preserve">s </w:t>
      </w:r>
      <w:r w:rsidR="006216AD" w:rsidRPr="008C156B">
        <w:rPr>
          <w:rFonts w:ascii="Arial" w:hAnsi="Arial" w:cs="Arial"/>
          <w:sz w:val="20"/>
          <w:szCs w:val="20"/>
        </w:rPr>
        <w:t xml:space="preserve">• </w:t>
      </w:r>
      <w:r w:rsidR="00D93C90">
        <w:rPr>
          <w:rFonts w:ascii="Arial" w:hAnsi="Arial" w:cs="Arial"/>
          <w:sz w:val="20"/>
          <w:szCs w:val="20"/>
        </w:rPr>
        <w:t>Sprout Social</w:t>
      </w:r>
      <w:r w:rsidR="00D93C90" w:rsidRPr="008C156B">
        <w:rPr>
          <w:rFonts w:ascii="Arial" w:hAnsi="Arial" w:cs="Arial"/>
          <w:sz w:val="20"/>
          <w:szCs w:val="20"/>
        </w:rPr>
        <w:t xml:space="preserve"> • </w:t>
      </w:r>
      <w:r w:rsidR="006216AD">
        <w:rPr>
          <w:rFonts w:ascii="Arial" w:hAnsi="Arial" w:cs="Arial"/>
          <w:sz w:val="20"/>
          <w:szCs w:val="20"/>
        </w:rPr>
        <w:t xml:space="preserve">Outlook </w:t>
      </w:r>
      <w:r w:rsidR="006216AD" w:rsidRPr="008C156B">
        <w:rPr>
          <w:rFonts w:ascii="Arial" w:hAnsi="Arial" w:cs="Arial"/>
          <w:sz w:val="20"/>
          <w:szCs w:val="20"/>
        </w:rPr>
        <w:t xml:space="preserve">• </w:t>
      </w:r>
      <w:r w:rsidRPr="008C156B">
        <w:rPr>
          <w:rFonts w:ascii="Arial" w:hAnsi="Arial" w:cs="Arial"/>
          <w:sz w:val="20"/>
          <w:szCs w:val="20"/>
        </w:rPr>
        <w:t>Leadership • Deadline Management • Creative Problem Solving • Presentation Skills • Cross-Functional Collaboration</w:t>
      </w:r>
    </w:p>
    <w:p w14:paraId="685F090F" w14:textId="27A92625" w:rsidR="008C156B" w:rsidRPr="008C156B" w:rsidRDefault="008C156B" w:rsidP="008C156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C156B">
        <w:rPr>
          <w:rStyle w:val="Strong"/>
          <w:rFonts w:ascii="Arial" w:eastAsiaTheme="majorEastAsia" w:hAnsi="Arial" w:cs="Arial"/>
          <w:sz w:val="20"/>
          <w:szCs w:val="20"/>
        </w:rPr>
        <w:t>Professional Strengths</w:t>
      </w:r>
      <w:r w:rsidRPr="008C156B">
        <w:rPr>
          <w:rFonts w:ascii="Arial" w:hAnsi="Arial" w:cs="Arial"/>
          <w:sz w:val="20"/>
          <w:szCs w:val="20"/>
        </w:rPr>
        <w:br/>
        <w:t>Committed • Strategic</w:t>
      </w:r>
      <w:r w:rsidR="006216AD">
        <w:rPr>
          <w:rFonts w:ascii="Arial" w:hAnsi="Arial" w:cs="Arial"/>
          <w:sz w:val="20"/>
          <w:szCs w:val="20"/>
        </w:rPr>
        <w:t xml:space="preserve"> Think</w:t>
      </w:r>
      <w:r w:rsidR="00900C4E">
        <w:rPr>
          <w:rFonts w:ascii="Arial" w:hAnsi="Arial" w:cs="Arial"/>
          <w:sz w:val="20"/>
          <w:szCs w:val="20"/>
        </w:rPr>
        <w:t>er</w:t>
      </w:r>
      <w:r w:rsidR="006216AD">
        <w:rPr>
          <w:rFonts w:ascii="Arial" w:hAnsi="Arial" w:cs="Arial"/>
          <w:sz w:val="20"/>
          <w:szCs w:val="20"/>
        </w:rPr>
        <w:t xml:space="preserve"> </w:t>
      </w:r>
      <w:r w:rsidRPr="008C156B">
        <w:rPr>
          <w:rFonts w:ascii="Arial" w:hAnsi="Arial" w:cs="Arial"/>
          <w:sz w:val="20"/>
          <w:szCs w:val="20"/>
        </w:rPr>
        <w:t>• Collaborative • Mission-Aligned</w:t>
      </w:r>
      <w:r w:rsidR="006216AD">
        <w:rPr>
          <w:rFonts w:ascii="Arial" w:hAnsi="Arial" w:cs="Arial"/>
          <w:sz w:val="20"/>
          <w:szCs w:val="20"/>
        </w:rPr>
        <w:t xml:space="preserve"> </w:t>
      </w:r>
    </w:p>
    <w:p w14:paraId="37644D46" w14:textId="52EB5989" w:rsidR="0025001E" w:rsidRDefault="0025001E" w:rsidP="0025001E">
      <w:pPr>
        <w:pStyle w:val="ListBullet"/>
        <w:numPr>
          <w:ilvl w:val="0"/>
          <w:numId w:val="0"/>
        </w:numPr>
      </w:pPr>
    </w:p>
    <w:sectPr w:rsidR="0025001E" w:rsidSect="00ED59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D734" w14:textId="77777777" w:rsidR="007722FF" w:rsidRDefault="007722FF">
      <w:r>
        <w:separator/>
      </w:r>
    </w:p>
  </w:endnote>
  <w:endnote w:type="continuationSeparator" w:id="0">
    <w:p w14:paraId="67E999F5" w14:textId="77777777" w:rsidR="007722FF" w:rsidRDefault="007722FF">
      <w:r>
        <w:continuationSeparator/>
      </w:r>
    </w:p>
  </w:endnote>
  <w:endnote w:type="continuationNotice" w:id="1">
    <w:p w14:paraId="0D84A345" w14:textId="77777777" w:rsidR="007722FF" w:rsidRDefault="00772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6569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77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3D1B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9048" w14:textId="77777777" w:rsidR="007722FF" w:rsidRDefault="007722FF">
      <w:r>
        <w:separator/>
      </w:r>
    </w:p>
  </w:footnote>
  <w:footnote w:type="continuationSeparator" w:id="0">
    <w:p w14:paraId="01A9A129" w14:textId="77777777" w:rsidR="007722FF" w:rsidRDefault="007722FF">
      <w:r>
        <w:continuationSeparator/>
      </w:r>
    </w:p>
  </w:footnote>
  <w:footnote w:type="continuationNotice" w:id="1">
    <w:p w14:paraId="64FBFB99" w14:textId="77777777" w:rsidR="007722FF" w:rsidRDefault="00772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7624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CC0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EC9B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388B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00F23"/>
    <w:multiLevelType w:val="hybridMultilevel"/>
    <w:tmpl w:val="B92418FE"/>
    <w:lvl w:ilvl="0" w:tplc="490013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47FB8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2E1D9A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4F416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2691E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A2911A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2EA4E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04EF56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B440D8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D60330"/>
    <w:multiLevelType w:val="multilevel"/>
    <w:tmpl w:val="DE526C22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4A2D5EA5"/>
    <w:multiLevelType w:val="hybridMultilevel"/>
    <w:tmpl w:val="5714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5512">
    <w:abstractNumId w:val="7"/>
  </w:num>
  <w:num w:numId="2" w16cid:durableId="4554690">
    <w:abstractNumId w:val="6"/>
  </w:num>
  <w:num w:numId="3" w16cid:durableId="1250849847">
    <w:abstractNumId w:val="5"/>
  </w:num>
  <w:num w:numId="4" w16cid:durableId="79299327">
    <w:abstractNumId w:val="4"/>
  </w:num>
  <w:num w:numId="5" w16cid:durableId="39936924">
    <w:abstractNumId w:val="8"/>
  </w:num>
  <w:num w:numId="6" w16cid:durableId="859515455">
    <w:abstractNumId w:val="3"/>
  </w:num>
  <w:num w:numId="7" w16cid:durableId="1448234664">
    <w:abstractNumId w:val="2"/>
  </w:num>
  <w:num w:numId="8" w16cid:durableId="1522163321">
    <w:abstractNumId w:val="1"/>
  </w:num>
  <w:num w:numId="9" w16cid:durableId="1618027005">
    <w:abstractNumId w:val="0"/>
  </w:num>
  <w:num w:numId="10" w16cid:durableId="331106266">
    <w:abstractNumId w:val="11"/>
  </w:num>
  <w:num w:numId="11" w16cid:durableId="1835409804">
    <w:abstractNumId w:val="9"/>
  </w:num>
  <w:num w:numId="12" w16cid:durableId="2021816393">
    <w:abstractNumId w:val="12"/>
  </w:num>
  <w:num w:numId="13" w16cid:durableId="5701180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2F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3087"/>
    <w:rsid w:val="00066E2A"/>
    <w:rsid w:val="00076DB4"/>
    <w:rsid w:val="000779A4"/>
    <w:rsid w:val="0009195F"/>
    <w:rsid w:val="000B1E8D"/>
    <w:rsid w:val="000D355D"/>
    <w:rsid w:val="001046AC"/>
    <w:rsid w:val="0011008C"/>
    <w:rsid w:val="00111371"/>
    <w:rsid w:val="001172E5"/>
    <w:rsid w:val="001273B9"/>
    <w:rsid w:val="001274B5"/>
    <w:rsid w:val="00140528"/>
    <w:rsid w:val="001433E3"/>
    <w:rsid w:val="0016014D"/>
    <w:rsid w:val="001608CC"/>
    <w:rsid w:val="001639D9"/>
    <w:rsid w:val="00166CC0"/>
    <w:rsid w:val="0018191F"/>
    <w:rsid w:val="00181FE7"/>
    <w:rsid w:val="00186230"/>
    <w:rsid w:val="00191C2E"/>
    <w:rsid w:val="001A462F"/>
    <w:rsid w:val="001B20EF"/>
    <w:rsid w:val="001D4B58"/>
    <w:rsid w:val="001E512A"/>
    <w:rsid w:val="001F51EB"/>
    <w:rsid w:val="00200572"/>
    <w:rsid w:val="002266A4"/>
    <w:rsid w:val="0024442D"/>
    <w:rsid w:val="00247247"/>
    <w:rsid w:val="0025001E"/>
    <w:rsid w:val="00262033"/>
    <w:rsid w:val="00271453"/>
    <w:rsid w:val="00276E4F"/>
    <w:rsid w:val="00294409"/>
    <w:rsid w:val="00295104"/>
    <w:rsid w:val="002A32FB"/>
    <w:rsid w:val="002B7FA4"/>
    <w:rsid w:val="002C0DDD"/>
    <w:rsid w:val="002D59A2"/>
    <w:rsid w:val="002F583D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869E1"/>
    <w:rsid w:val="00394A6D"/>
    <w:rsid w:val="003B2143"/>
    <w:rsid w:val="003C0DD5"/>
    <w:rsid w:val="003C14A1"/>
    <w:rsid w:val="003C38F0"/>
    <w:rsid w:val="003C5D19"/>
    <w:rsid w:val="003E51B5"/>
    <w:rsid w:val="003F19B9"/>
    <w:rsid w:val="00400FD0"/>
    <w:rsid w:val="0040118E"/>
    <w:rsid w:val="00420DE9"/>
    <w:rsid w:val="00433CD1"/>
    <w:rsid w:val="00443004"/>
    <w:rsid w:val="00445933"/>
    <w:rsid w:val="004476A1"/>
    <w:rsid w:val="004476B0"/>
    <w:rsid w:val="004A4BFA"/>
    <w:rsid w:val="004B101D"/>
    <w:rsid w:val="004D433E"/>
    <w:rsid w:val="004E47F6"/>
    <w:rsid w:val="004E57FB"/>
    <w:rsid w:val="004E6381"/>
    <w:rsid w:val="004F305A"/>
    <w:rsid w:val="004F7524"/>
    <w:rsid w:val="00504FB9"/>
    <w:rsid w:val="005114E7"/>
    <w:rsid w:val="00511643"/>
    <w:rsid w:val="005338E9"/>
    <w:rsid w:val="00536083"/>
    <w:rsid w:val="00542008"/>
    <w:rsid w:val="00542A92"/>
    <w:rsid w:val="005463C0"/>
    <w:rsid w:val="00582E2D"/>
    <w:rsid w:val="00593503"/>
    <w:rsid w:val="005A1CE4"/>
    <w:rsid w:val="005A29F5"/>
    <w:rsid w:val="005A77FC"/>
    <w:rsid w:val="005A7D8A"/>
    <w:rsid w:val="005B65F8"/>
    <w:rsid w:val="005C2BF4"/>
    <w:rsid w:val="005D49B2"/>
    <w:rsid w:val="005D5D10"/>
    <w:rsid w:val="005E5E55"/>
    <w:rsid w:val="005F04C0"/>
    <w:rsid w:val="00601AA7"/>
    <w:rsid w:val="00605599"/>
    <w:rsid w:val="00616068"/>
    <w:rsid w:val="00617A49"/>
    <w:rsid w:val="006216AD"/>
    <w:rsid w:val="00627B1A"/>
    <w:rsid w:val="006469B5"/>
    <w:rsid w:val="00650756"/>
    <w:rsid w:val="00656918"/>
    <w:rsid w:val="00661641"/>
    <w:rsid w:val="006734FD"/>
    <w:rsid w:val="00692F19"/>
    <w:rsid w:val="006953A2"/>
    <w:rsid w:val="006A3D6F"/>
    <w:rsid w:val="006B4315"/>
    <w:rsid w:val="006C246D"/>
    <w:rsid w:val="006D1ADB"/>
    <w:rsid w:val="006D236F"/>
    <w:rsid w:val="006E0605"/>
    <w:rsid w:val="006E12C3"/>
    <w:rsid w:val="006E401C"/>
    <w:rsid w:val="006E62AF"/>
    <w:rsid w:val="006F0EAE"/>
    <w:rsid w:val="006F13AF"/>
    <w:rsid w:val="006F2441"/>
    <w:rsid w:val="00711175"/>
    <w:rsid w:val="00712084"/>
    <w:rsid w:val="007148DA"/>
    <w:rsid w:val="00740846"/>
    <w:rsid w:val="007571DC"/>
    <w:rsid w:val="00762C6C"/>
    <w:rsid w:val="00764823"/>
    <w:rsid w:val="007722FF"/>
    <w:rsid w:val="00774126"/>
    <w:rsid w:val="0077621B"/>
    <w:rsid w:val="00781236"/>
    <w:rsid w:val="007941C7"/>
    <w:rsid w:val="007963CE"/>
    <w:rsid w:val="007A7186"/>
    <w:rsid w:val="007B0797"/>
    <w:rsid w:val="007D00B3"/>
    <w:rsid w:val="00816B0F"/>
    <w:rsid w:val="00821673"/>
    <w:rsid w:val="00824550"/>
    <w:rsid w:val="008406FF"/>
    <w:rsid w:val="0084136C"/>
    <w:rsid w:val="00855CA3"/>
    <w:rsid w:val="00862A21"/>
    <w:rsid w:val="0086325C"/>
    <w:rsid w:val="008719B1"/>
    <w:rsid w:val="00873549"/>
    <w:rsid w:val="00886378"/>
    <w:rsid w:val="00886E4A"/>
    <w:rsid w:val="008916B6"/>
    <w:rsid w:val="008B1837"/>
    <w:rsid w:val="008C156B"/>
    <w:rsid w:val="008D19E8"/>
    <w:rsid w:val="008D3F69"/>
    <w:rsid w:val="008D5413"/>
    <w:rsid w:val="008D5A41"/>
    <w:rsid w:val="008D6A27"/>
    <w:rsid w:val="008E038B"/>
    <w:rsid w:val="008E10EB"/>
    <w:rsid w:val="008E5671"/>
    <w:rsid w:val="00900C4E"/>
    <w:rsid w:val="009063A9"/>
    <w:rsid w:val="00912D4C"/>
    <w:rsid w:val="00924DC2"/>
    <w:rsid w:val="00927F65"/>
    <w:rsid w:val="0093056E"/>
    <w:rsid w:val="0093754D"/>
    <w:rsid w:val="00950405"/>
    <w:rsid w:val="00950EA4"/>
    <w:rsid w:val="00952F98"/>
    <w:rsid w:val="00956C3B"/>
    <w:rsid w:val="009622D1"/>
    <w:rsid w:val="00971892"/>
    <w:rsid w:val="0097323F"/>
    <w:rsid w:val="009757B2"/>
    <w:rsid w:val="009763C8"/>
    <w:rsid w:val="00982EDE"/>
    <w:rsid w:val="009858B8"/>
    <w:rsid w:val="009B24B9"/>
    <w:rsid w:val="009B4E78"/>
    <w:rsid w:val="009B774D"/>
    <w:rsid w:val="009C2119"/>
    <w:rsid w:val="009C429D"/>
    <w:rsid w:val="009C7FD6"/>
    <w:rsid w:val="009D04EB"/>
    <w:rsid w:val="009D41D9"/>
    <w:rsid w:val="009D5B56"/>
    <w:rsid w:val="009E245B"/>
    <w:rsid w:val="009E3475"/>
    <w:rsid w:val="009F2912"/>
    <w:rsid w:val="00A00679"/>
    <w:rsid w:val="00A249B7"/>
    <w:rsid w:val="00A31301"/>
    <w:rsid w:val="00A36AD2"/>
    <w:rsid w:val="00A36F7A"/>
    <w:rsid w:val="00A42FCE"/>
    <w:rsid w:val="00A5574C"/>
    <w:rsid w:val="00A561E1"/>
    <w:rsid w:val="00A67505"/>
    <w:rsid w:val="00A7066C"/>
    <w:rsid w:val="00A70EFD"/>
    <w:rsid w:val="00A8131A"/>
    <w:rsid w:val="00A97A12"/>
    <w:rsid w:val="00AA2091"/>
    <w:rsid w:val="00AA57A8"/>
    <w:rsid w:val="00AB2C3D"/>
    <w:rsid w:val="00AB2D0F"/>
    <w:rsid w:val="00AB6F36"/>
    <w:rsid w:val="00AF3073"/>
    <w:rsid w:val="00B063E6"/>
    <w:rsid w:val="00B15C87"/>
    <w:rsid w:val="00B203B6"/>
    <w:rsid w:val="00B25031"/>
    <w:rsid w:val="00B2514A"/>
    <w:rsid w:val="00B35070"/>
    <w:rsid w:val="00B35F98"/>
    <w:rsid w:val="00B430AF"/>
    <w:rsid w:val="00B5201C"/>
    <w:rsid w:val="00B5257D"/>
    <w:rsid w:val="00B54C20"/>
    <w:rsid w:val="00B610B1"/>
    <w:rsid w:val="00B7224B"/>
    <w:rsid w:val="00B769EE"/>
    <w:rsid w:val="00B8342B"/>
    <w:rsid w:val="00B86516"/>
    <w:rsid w:val="00B973CA"/>
    <w:rsid w:val="00BB273E"/>
    <w:rsid w:val="00BD615A"/>
    <w:rsid w:val="00BD735D"/>
    <w:rsid w:val="00C03729"/>
    <w:rsid w:val="00C04033"/>
    <w:rsid w:val="00C30F46"/>
    <w:rsid w:val="00C444AC"/>
    <w:rsid w:val="00C50EC4"/>
    <w:rsid w:val="00C52A1E"/>
    <w:rsid w:val="00C57E43"/>
    <w:rsid w:val="00C6464E"/>
    <w:rsid w:val="00C702AF"/>
    <w:rsid w:val="00C72B59"/>
    <w:rsid w:val="00C86F4F"/>
    <w:rsid w:val="00C904F1"/>
    <w:rsid w:val="00C9734F"/>
    <w:rsid w:val="00CC75DB"/>
    <w:rsid w:val="00CF0896"/>
    <w:rsid w:val="00D016ED"/>
    <w:rsid w:val="00D05F48"/>
    <w:rsid w:val="00D132C7"/>
    <w:rsid w:val="00D241A0"/>
    <w:rsid w:val="00D2682F"/>
    <w:rsid w:val="00D33143"/>
    <w:rsid w:val="00D377FD"/>
    <w:rsid w:val="00D37D67"/>
    <w:rsid w:val="00D4111F"/>
    <w:rsid w:val="00D436E4"/>
    <w:rsid w:val="00D468C9"/>
    <w:rsid w:val="00D52131"/>
    <w:rsid w:val="00D56207"/>
    <w:rsid w:val="00D6278D"/>
    <w:rsid w:val="00D7441A"/>
    <w:rsid w:val="00D757F2"/>
    <w:rsid w:val="00D765AF"/>
    <w:rsid w:val="00D93C90"/>
    <w:rsid w:val="00D95183"/>
    <w:rsid w:val="00DD4208"/>
    <w:rsid w:val="00DE4F17"/>
    <w:rsid w:val="00DF1050"/>
    <w:rsid w:val="00DF3D23"/>
    <w:rsid w:val="00E01B82"/>
    <w:rsid w:val="00E21F9F"/>
    <w:rsid w:val="00E23538"/>
    <w:rsid w:val="00E321B6"/>
    <w:rsid w:val="00E45F8D"/>
    <w:rsid w:val="00E51FE4"/>
    <w:rsid w:val="00E71047"/>
    <w:rsid w:val="00E726F0"/>
    <w:rsid w:val="00E80BE2"/>
    <w:rsid w:val="00E84D9B"/>
    <w:rsid w:val="00E94223"/>
    <w:rsid w:val="00E95A00"/>
    <w:rsid w:val="00EA2B92"/>
    <w:rsid w:val="00EB5556"/>
    <w:rsid w:val="00EB5DAD"/>
    <w:rsid w:val="00EC12CE"/>
    <w:rsid w:val="00ED598E"/>
    <w:rsid w:val="00ED7728"/>
    <w:rsid w:val="00ED7FEB"/>
    <w:rsid w:val="00EE25F3"/>
    <w:rsid w:val="00F123B0"/>
    <w:rsid w:val="00F14323"/>
    <w:rsid w:val="00F260F1"/>
    <w:rsid w:val="00F35501"/>
    <w:rsid w:val="00F37140"/>
    <w:rsid w:val="00F40303"/>
    <w:rsid w:val="00F41BEA"/>
    <w:rsid w:val="00F41BEE"/>
    <w:rsid w:val="00F50B0A"/>
    <w:rsid w:val="00F50D88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3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9B"/>
    <w:pPr>
      <w:spacing w:after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/>
      <w:outlineLvl w:val="2"/>
    </w:pPr>
    <w:rPr>
      <w:rFonts w:ascii="Arial Black" w:eastAsiaTheme="majorEastAsia" w:hAnsi="Arial Black" w:cs="Times New Roman (Headings CS)"/>
      <w:b/>
      <w:spacing w:val="-10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0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CC75D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customStyle="1" w:styleId="oypena">
    <w:name w:val="oypena"/>
    <w:basedOn w:val="DefaultParagraphFont"/>
    <w:rsid w:val="00D2682F"/>
  </w:style>
  <w:style w:type="character" w:styleId="UnresolvedMention">
    <w:name w:val="Unresolved Mention"/>
    <w:basedOn w:val="DefaultParagraphFont"/>
    <w:uiPriority w:val="99"/>
    <w:semiHidden/>
    <w:unhideWhenUsed/>
    <w:rsid w:val="006E62AF"/>
    <w:rPr>
      <w:color w:val="605E5C"/>
      <w:shd w:val="clear" w:color="auto" w:fill="E1DFDD"/>
    </w:rPr>
  </w:style>
  <w:style w:type="paragraph" w:customStyle="1" w:styleId="Style1">
    <w:name w:val="Style1"/>
    <w:basedOn w:val="ListBullet"/>
    <w:qFormat/>
    <w:rsid w:val="00A67505"/>
    <w:rPr>
      <w:rFonts w:ascii="Arial" w:hAnsi="Arial" w:cs="Arial"/>
      <w:sz w:val="20"/>
      <w:szCs w:val="20"/>
    </w:rPr>
  </w:style>
  <w:style w:type="character" w:customStyle="1" w:styleId="font-bold">
    <w:name w:val="font-bold"/>
    <w:basedOn w:val="DefaultParagraphFont"/>
    <w:rsid w:val="00DE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kaylahuit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ylahuitt.wixsite.com/kaylahuitt/portfoli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amhuitt_1/Library/Containers/com.microsoft.Word/Data/Library/Application%20Support/Microsoft/Office/16.0/DTS/Search/%7b37979547-EB38-7249-B89E-142349194DEA%7dtf029191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4D718F4707F4C93771411CE19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37BF-57A6-6D4D-B255-556FCA4088E2}"/>
      </w:docPartPr>
      <w:docPartBody>
        <w:p w:rsidR="008E0C3B" w:rsidRDefault="008E0C3B">
          <w:pPr>
            <w:pStyle w:val="9F94D718F4707F4C93771411CE19902C"/>
          </w:pPr>
          <w:r>
            <w:t>Experience</w:t>
          </w:r>
        </w:p>
      </w:docPartBody>
    </w:docPart>
    <w:docPart>
      <w:docPartPr>
        <w:name w:val="302DBACF39BAB0409CDBD5224A2F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29E6-34A5-7E43-911B-A878694C2CC1}"/>
      </w:docPartPr>
      <w:docPartBody>
        <w:p w:rsidR="008E0C3B" w:rsidRDefault="008E0C3B">
          <w:pPr>
            <w:pStyle w:val="302DBACF39BAB0409CDBD5224A2F028E"/>
          </w:pPr>
          <w:r>
            <w:t>Education</w:t>
          </w:r>
        </w:p>
      </w:docPartBody>
    </w:docPart>
    <w:docPart>
      <w:docPartPr>
        <w:name w:val="9D251B5813FC6C4E80AFAD864F42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06AD-BC55-BC4D-82CD-224A0E99C0A2}"/>
      </w:docPartPr>
      <w:docPartBody>
        <w:p w:rsidR="008E0C3B" w:rsidRDefault="008E0C3B">
          <w:pPr>
            <w:pStyle w:val="9D251B5813FC6C4E80AFAD864F42CF27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67"/>
    <w:rsid w:val="00114BEE"/>
    <w:rsid w:val="006E18B3"/>
    <w:rsid w:val="006F3162"/>
    <w:rsid w:val="00740846"/>
    <w:rsid w:val="008E0C3B"/>
    <w:rsid w:val="00961EA3"/>
    <w:rsid w:val="00A31301"/>
    <w:rsid w:val="00A411FA"/>
    <w:rsid w:val="00B35F98"/>
    <w:rsid w:val="00B54C20"/>
    <w:rsid w:val="00B7224B"/>
    <w:rsid w:val="00B973CA"/>
    <w:rsid w:val="00BC143A"/>
    <w:rsid w:val="00BC3567"/>
    <w:rsid w:val="00C50EC4"/>
    <w:rsid w:val="00D225AB"/>
    <w:rsid w:val="00DA44D3"/>
    <w:rsid w:val="00D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94D718F4707F4C93771411CE19902C">
    <w:name w:val="9F94D718F4707F4C93771411CE19902C"/>
  </w:style>
  <w:style w:type="paragraph" w:customStyle="1" w:styleId="302DBACF39BAB0409CDBD5224A2F028E">
    <w:name w:val="302DBACF39BAB0409CDBD5224A2F028E"/>
  </w:style>
  <w:style w:type="paragraph" w:customStyle="1" w:styleId="9D251B5813FC6C4E80AFAD864F42CF27">
    <w:name w:val="9D251B5813FC6C4E80AFAD864F42C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{37979547-EB38-7249-B89E-142349194DEA}tf02919188_win32.dotx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2026-04-16T19:12:00Z</dcterms:created>
  <dcterms:modified xsi:type="dcterms:W3CDTF">2026-04-16T19:13:00Z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